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A905" w14:textId="79B9233B" w:rsidR="00A80E71" w:rsidRPr="00AB071C" w:rsidRDefault="00A80E71" w:rsidP="00AB071C">
      <w:pPr>
        <w:shd w:val="clear" w:color="auto" w:fill="FFFFFF"/>
        <w:outlineLvl w:val="2"/>
        <w:rPr>
          <w:rFonts w:eastAsia="Times New Roman" w:cstheme="minorHAnsi"/>
          <w:sz w:val="24"/>
          <w:szCs w:val="24"/>
          <w:lang w:val="fi-FI"/>
        </w:rPr>
      </w:pPr>
      <w:r w:rsidRPr="00AB071C">
        <w:rPr>
          <w:rFonts w:eastAsia="Times New Roman" w:cstheme="minorHAnsi"/>
          <w:sz w:val="24"/>
          <w:szCs w:val="24"/>
          <w:lang w:val="fi-FI"/>
        </w:rPr>
        <w:t>Kotkan Pohjola-Norden ry järjestää yhdessä Kotkan kaupunginkirjaston ja Kotkan kaupunginteatterin kanssa Pohjoismaisen kirjallisuusviikon avajaiset maanantaina 15.11.2021 klo 18 Kotkan kaupunginkirjaston auditoriossa.</w:t>
      </w:r>
    </w:p>
    <w:p w14:paraId="32C0B5FC" w14:textId="77777777" w:rsidR="00AB071C" w:rsidRDefault="00A80E71" w:rsidP="00AB071C">
      <w:pPr>
        <w:shd w:val="clear" w:color="auto" w:fill="FFFFFF"/>
        <w:outlineLvl w:val="2"/>
        <w:rPr>
          <w:rFonts w:eastAsia="Times New Roman" w:cstheme="minorHAnsi"/>
          <w:sz w:val="24"/>
          <w:szCs w:val="24"/>
          <w:lang w:val="fi-FI"/>
        </w:rPr>
      </w:pPr>
      <w:r w:rsidRPr="00AB071C">
        <w:rPr>
          <w:rFonts w:eastAsia="Times New Roman" w:cstheme="minorHAnsi"/>
          <w:sz w:val="24"/>
          <w:szCs w:val="24"/>
          <w:lang w:val="fi-FI"/>
        </w:rPr>
        <w:t>Tämä</w:t>
      </w:r>
      <w:r w:rsidR="00B450C0" w:rsidRPr="00AB071C">
        <w:rPr>
          <w:rFonts w:eastAsia="Times New Roman" w:cstheme="minorHAnsi"/>
          <w:sz w:val="24"/>
          <w:szCs w:val="24"/>
          <w:lang w:val="fi-FI"/>
        </w:rPr>
        <w:t xml:space="preserve"> jo perinteeksi muodostunut</w:t>
      </w:r>
      <w:r w:rsidRPr="00AB071C">
        <w:rPr>
          <w:rFonts w:eastAsia="Times New Roman" w:cstheme="minorHAnsi"/>
          <w:sz w:val="24"/>
          <w:szCs w:val="24"/>
          <w:lang w:val="fi-FI"/>
        </w:rPr>
        <w:t xml:space="preserve"> tapahtuma on otettu</w:t>
      </w:r>
      <w:r w:rsidR="00AB071C" w:rsidRPr="00AB071C">
        <w:rPr>
          <w:rFonts w:eastAsia="Times New Roman" w:cstheme="minorHAnsi"/>
          <w:sz w:val="24"/>
          <w:szCs w:val="24"/>
          <w:lang w:val="fi-FI"/>
        </w:rPr>
        <w:t xml:space="preserve"> Kotkassa todella</w:t>
      </w:r>
      <w:r w:rsidRPr="00AB071C">
        <w:rPr>
          <w:rFonts w:eastAsia="Times New Roman" w:cstheme="minorHAnsi"/>
          <w:sz w:val="24"/>
          <w:szCs w:val="24"/>
          <w:lang w:val="fi-FI"/>
        </w:rPr>
        <w:t xml:space="preserve"> omaksi, ja se </w:t>
      </w:r>
      <w:r w:rsidR="00B450C0" w:rsidRPr="00AB071C">
        <w:rPr>
          <w:rFonts w:eastAsia="Times New Roman" w:cstheme="minorHAnsi"/>
          <w:sz w:val="24"/>
          <w:szCs w:val="24"/>
          <w:lang w:val="fi-FI"/>
        </w:rPr>
        <w:t>on kerännyt</w:t>
      </w:r>
      <w:r w:rsidRPr="00AB071C">
        <w:rPr>
          <w:rFonts w:eastAsia="Times New Roman" w:cstheme="minorHAnsi"/>
          <w:sz w:val="24"/>
          <w:szCs w:val="24"/>
          <w:lang w:val="fi-FI"/>
        </w:rPr>
        <w:t xml:space="preserve"> vuosittain </w:t>
      </w:r>
      <w:r w:rsidR="00B450C0" w:rsidRPr="00AB071C">
        <w:rPr>
          <w:rFonts w:eastAsia="Times New Roman" w:cstheme="minorHAnsi"/>
          <w:sz w:val="24"/>
          <w:szCs w:val="24"/>
          <w:lang w:val="fi-FI"/>
        </w:rPr>
        <w:t>innostuneen</w:t>
      </w:r>
      <w:r w:rsidRPr="00AB071C">
        <w:rPr>
          <w:rFonts w:eastAsia="Times New Roman" w:cstheme="minorHAnsi"/>
          <w:sz w:val="24"/>
          <w:szCs w:val="24"/>
          <w:lang w:val="fi-FI"/>
        </w:rPr>
        <w:t xml:space="preserve"> yleisön pohjoismaisen kirjallisuuden ja kerronnan äärelle.</w:t>
      </w:r>
    </w:p>
    <w:p w14:paraId="6E3AE2C8" w14:textId="6026275B" w:rsidR="00A80E71" w:rsidRDefault="00A80E71" w:rsidP="00AB071C">
      <w:pPr>
        <w:shd w:val="clear" w:color="auto" w:fill="FFFFFF"/>
        <w:outlineLvl w:val="2"/>
        <w:rPr>
          <w:rFonts w:eastAsia="Times New Roman" w:cstheme="minorHAnsi"/>
          <w:sz w:val="24"/>
          <w:szCs w:val="24"/>
          <w:lang w:val="fi-FI"/>
        </w:rPr>
      </w:pPr>
      <w:r w:rsidRPr="00AB071C">
        <w:rPr>
          <w:rFonts w:eastAsia="Times New Roman" w:cstheme="minorHAnsi"/>
          <w:sz w:val="24"/>
          <w:szCs w:val="24"/>
          <w:lang w:val="fi-FI"/>
        </w:rPr>
        <w:t xml:space="preserve"> </w:t>
      </w:r>
    </w:p>
    <w:p w14:paraId="6DB91936" w14:textId="77777777" w:rsidR="00AB071C" w:rsidRPr="00AB071C" w:rsidRDefault="00AB071C" w:rsidP="00AB071C">
      <w:pPr>
        <w:shd w:val="clear" w:color="auto" w:fill="FFFFFF"/>
        <w:outlineLvl w:val="2"/>
        <w:rPr>
          <w:rFonts w:cstheme="minorHAnsi"/>
          <w:sz w:val="24"/>
          <w:szCs w:val="24"/>
          <w:lang w:val="fi-FI"/>
        </w:rPr>
      </w:pPr>
    </w:p>
    <w:p w14:paraId="129A30EF" w14:textId="3A973FCB" w:rsidR="00CC4E59" w:rsidRDefault="00BF6ABF" w:rsidP="00AB071C">
      <w:pPr>
        <w:shd w:val="clear" w:color="auto" w:fill="FFFFFF"/>
        <w:outlineLvl w:val="2"/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Ajatus Pohjoismaisesta kirjallisuusviikosta lähti liikkeelle e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lokuussa 1995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,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vasta perustet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un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Pohjoismaiden kirjastoyhdis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tyk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s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en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uusien ideoiden seminaari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ssa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Kööpenhaminassa. 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Viikon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tarkoituksena on nostaa esille pohjoismaisen kerronnan perinne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ttä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ja levittää pohjoismaista kirjallisuutta kaikissa Pohjoismaissa.</w:t>
      </w:r>
      <w:r w:rsidR="002F07FD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Viikkoa vietetään, kun on pimein aika Pohjolassa; silloin sytytetään kynttilä ja keräännytään yhteen lukemaan ja kuuntelemaan tarinoita kirjallisuudesta.</w:t>
      </w:r>
      <w:r w:rsidR="00AB071C" w:rsidRPr="00AB071C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</w:t>
      </w:r>
      <w:r w:rsidR="00CC4E59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Pohjoismainen kirjallisuusviikko o</w:t>
      </w:r>
      <w:r w:rsidR="002F07FD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nki</w:t>
      </w:r>
      <w:r w:rsidR="00CC4E59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n ääneen lukemistapahtuma, jossa luetaan kulloiseenkin teemaan liittyviä otteita pohjoismaisesta kirjallisuudesta samaan aikaan koko Pohjolassa, Baltiassa ja muissa Pohjolasta kiinnostuneissa instituutioissa ympäri maailmaa.</w:t>
      </w:r>
    </w:p>
    <w:p w14:paraId="54CD87A7" w14:textId="4FBE4C07" w:rsidR="002F07FD" w:rsidRDefault="00CC4E59" w:rsidP="00AB071C">
      <w:pPr>
        <w:shd w:val="clear" w:color="auto" w:fill="FFFFFF"/>
        <w:outlineLvl w:val="2"/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Tämän vuoden teemana on </w:t>
      </w:r>
      <w:r w:rsidR="00622018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”Unelmat ja kaipaus”</w:t>
      </w:r>
      <w:r w:rsidR="00027783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, ja kaikkialla Pohjoismaissa ääneen luettava teksti löytyy</w:t>
      </w:r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Ahvenanmaalta kotoisin olleen</w:t>
      </w:r>
      <w:r w:rsidR="00027783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Sally Salmisen klassikkoromaanista </w:t>
      </w:r>
      <w:r w:rsidR="00027783">
        <w:rPr>
          <w:rFonts w:cstheme="minorHAnsi"/>
          <w:i/>
          <w:iCs/>
          <w:color w:val="333333"/>
          <w:sz w:val="24"/>
          <w:szCs w:val="24"/>
          <w:shd w:val="clear" w:color="auto" w:fill="FFFFFF"/>
          <w:lang w:val="fi-FI"/>
        </w:rPr>
        <w:t>Katrina</w:t>
      </w:r>
      <w:r w:rsidR="00027783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. Se on monien rakastama</w:t>
      </w:r>
      <w:r w:rsidR="00F71BD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saaristolaisromaani, joka kertoo Ahvenanmaalle muuttava</w:t>
      </w:r>
      <w:r w:rsidR="002F07FD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sta</w:t>
      </w:r>
      <w:r w:rsidR="00F71BD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nuore</w:t>
      </w:r>
      <w:r w:rsidR="002F07FD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sta ja edistyksellisestä</w:t>
      </w:r>
      <w:r w:rsidR="00F71BD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</w:t>
      </w:r>
      <w:r w:rsidR="002F07FD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naisesta, joka saavuttaa lopulta arvostetun aseman yhteisössään</w:t>
      </w:r>
      <w:r w:rsidR="00027783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.</w:t>
      </w:r>
    </w:p>
    <w:p w14:paraId="21DDFF4B" w14:textId="5C97B0A5" w:rsidR="00C04CC6" w:rsidRDefault="00C04CC6" w:rsidP="00AB071C">
      <w:pPr>
        <w:shd w:val="clear" w:color="auto" w:fill="FFFFFF"/>
        <w:outlineLvl w:val="2"/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</w:pPr>
    </w:p>
    <w:p w14:paraId="5969A746" w14:textId="2877B720" w:rsidR="00C04CC6" w:rsidRDefault="00BF6ABF" w:rsidP="00AB071C">
      <w:pPr>
        <w:shd w:val="clear" w:color="auto" w:fill="FFFFFF"/>
        <w:outlineLvl w:val="2"/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Maanantaina 15.11. klo 18 </w:t>
      </w:r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Pohjoismaisen kirjallisuusviikon avaussanat lausuu Kotkan Pohjola-Norden ry:n puheenjohtaja Susanne Öksnevad, jonka jälkeen kirjastotoimenjohtaja Mikko Niemi sytyttää kynttilän. Kotkan kaupunginteatterin näyttelijä </w:t>
      </w:r>
      <w:proofErr w:type="spellStart"/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Lise</w:t>
      </w:r>
      <w:proofErr w:type="spellEnd"/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Holmberg lukee viikon teeman ”Unelmat ja kaipaus” tekstin Sally Salmisen </w:t>
      </w:r>
      <w:r w:rsidR="00D91CBA">
        <w:rPr>
          <w:rFonts w:cstheme="minorHAnsi"/>
          <w:i/>
          <w:iCs/>
          <w:color w:val="333333"/>
          <w:sz w:val="24"/>
          <w:szCs w:val="24"/>
          <w:shd w:val="clear" w:color="auto" w:fill="FFFFFF"/>
          <w:lang w:val="fi-FI"/>
        </w:rPr>
        <w:t>Katrina</w:t>
      </w:r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-romaanista. Tämänkertaisena kirjailijavieraana on viime vuonna </w:t>
      </w:r>
      <w:r w:rsidR="00D91CBA">
        <w:rPr>
          <w:rFonts w:cstheme="minorHAnsi"/>
          <w:i/>
          <w:iCs/>
          <w:color w:val="333333"/>
          <w:sz w:val="24"/>
          <w:szCs w:val="24"/>
          <w:shd w:val="clear" w:color="auto" w:fill="FFFFFF"/>
          <w:lang w:val="fi-FI"/>
        </w:rPr>
        <w:t>Raija</w:t>
      </w:r>
      <w:r w:rsidR="00D91CBA"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-teoksellaan Finlandia-palkintoehdokkaana ollut kotkalainen Ritva Hellsten</w:t>
      </w:r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. Hän kertoo kirjoistaan ja kirjoittamisestaan. Mukana tilaisuudessa on myös kustantamo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>Aviadorin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  <w:lang w:val="fi-FI"/>
        </w:rPr>
        <w:t xml:space="preserve"> edustaja Vesa Tompuri.</w:t>
      </w:r>
    </w:p>
    <w:p w14:paraId="0CEB877E" w14:textId="42E5CE2F" w:rsidR="00AB071C" w:rsidRDefault="00AB071C" w:rsidP="00AB071C">
      <w:pPr>
        <w:shd w:val="clear" w:color="auto" w:fill="FFFFFF"/>
        <w:outlineLvl w:val="2"/>
        <w:rPr>
          <w:rFonts w:eastAsia="Times New Roman" w:cstheme="minorHAnsi"/>
          <w:sz w:val="24"/>
          <w:szCs w:val="24"/>
          <w:lang w:val="fi-FI"/>
        </w:rPr>
      </w:pPr>
    </w:p>
    <w:p w14:paraId="0523BF7D" w14:textId="680462CA" w:rsidR="00BF6ABF" w:rsidRPr="00AB071C" w:rsidRDefault="00BF6ABF" w:rsidP="00AB071C">
      <w:pPr>
        <w:shd w:val="clear" w:color="auto" w:fill="FFFFFF"/>
        <w:outlineLvl w:val="2"/>
        <w:rPr>
          <w:rFonts w:eastAsia="Times New Roman" w:cstheme="minorHAnsi"/>
          <w:sz w:val="24"/>
          <w:szCs w:val="24"/>
          <w:lang w:val="fi-FI"/>
        </w:rPr>
      </w:pPr>
      <w:r>
        <w:rPr>
          <w:rFonts w:eastAsia="Times New Roman" w:cstheme="minorHAnsi"/>
          <w:sz w:val="24"/>
          <w:szCs w:val="24"/>
          <w:lang w:val="fi-FI"/>
        </w:rPr>
        <w:t>Tilaisuuteen on vapaa pääsy.</w:t>
      </w:r>
    </w:p>
    <w:p w14:paraId="15F2F764" w14:textId="77777777" w:rsidR="00CC4E59" w:rsidRPr="00AB071C" w:rsidRDefault="00CC4E59" w:rsidP="00AB071C">
      <w:pPr>
        <w:pStyle w:val="NormaaliWWW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1"/>
          <w:szCs w:val="21"/>
          <w:lang w:val="fi-FI"/>
        </w:rPr>
      </w:pPr>
    </w:p>
    <w:p w14:paraId="3E0A9925" w14:textId="77777777" w:rsidR="0023137F" w:rsidRPr="00AB071C" w:rsidRDefault="0023137F" w:rsidP="00AB071C">
      <w:pPr>
        <w:shd w:val="clear" w:color="auto" w:fill="FFFFFF"/>
        <w:rPr>
          <w:rFonts w:eastAsia="Times New Roman" w:cstheme="minorHAnsi"/>
          <w:color w:val="333333"/>
          <w:sz w:val="24"/>
          <w:szCs w:val="24"/>
          <w:lang w:val="fi-FI"/>
        </w:rPr>
      </w:pPr>
    </w:p>
    <w:p w14:paraId="0B8CB8C5" w14:textId="77777777" w:rsidR="00A67105" w:rsidRPr="00AB071C" w:rsidRDefault="00A67105" w:rsidP="00AB071C">
      <w:pPr>
        <w:rPr>
          <w:rFonts w:cstheme="minorHAnsi"/>
          <w:lang w:val="fi-FI"/>
        </w:rPr>
      </w:pPr>
    </w:p>
    <w:sectPr w:rsidR="00A67105" w:rsidRPr="00AB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1EAC"/>
    <w:multiLevelType w:val="multilevel"/>
    <w:tmpl w:val="CEB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71"/>
    <w:rsid w:val="00027783"/>
    <w:rsid w:val="0023137F"/>
    <w:rsid w:val="002F07FD"/>
    <w:rsid w:val="00336278"/>
    <w:rsid w:val="00622018"/>
    <w:rsid w:val="00990F8C"/>
    <w:rsid w:val="00A67105"/>
    <w:rsid w:val="00A80E71"/>
    <w:rsid w:val="00AB071C"/>
    <w:rsid w:val="00B450C0"/>
    <w:rsid w:val="00BF6ABF"/>
    <w:rsid w:val="00C04CC6"/>
    <w:rsid w:val="00CC4E59"/>
    <w:rsid w:val="00D47C7F"/>
    <w:rsid w:val="00D91CBA"/>
    <w:rsid w:val="00F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5F2D"/>
  <w15:chartTrackingRefBased/>
  <w15:docId w15:val="{DEC9B09C-4B37-4E66-BE8F-94207A15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0E71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2313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"/>
    <w:qFormat/>
    <w:rsid w:val="002313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2313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oimakas">
    <w:name w:val="Strong"/>
    <w:basedOn w:val="Kappaleenoletusfontti"/>
    <w:uiPriority w:val="22"/>
    <w:qFormat/>
    <w:rsid w:val="0023137F"/>
    <w:rPr>
      <w:b/>
      <w:bCs/>
    </w:rPr>
  </w:style>
  <w:style w:type="paragraph" w:styleId="NormaaliWWW">
    <w:name w:val="Normal (Web)"/>
    <w:basedOn w:val="Normaali"/>
    <w:uiPriority w:val="99"/>
    <w:unhideWhenUsed/>
    <w:rsid w:val="00231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23137F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23137F"/>
    <w:rPr>
      <w:i/>
      <w:iCs/>
    </w:rPr>
  </w:style>
  <w:style w:type="character" w:customStyle="1" w:styleId="Otsikko1Char">
    <w:name w:val="Otsikko 1 Char"/>
    <w:basedOn w:val="Kappaleenoletusfontti"/>
    <w:link w:val="Otsikko1"/>
    <w:uiPriority w:val="9"/>
    <w:rsid w:val="00231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riikka.luostarinen@outlook.com</dc:creator>
  <cp:keywords/>
  <dc:description/>
  <cp:lastModifiedBy>Antti</cp:lastModifiedBy>
  <cp:revision>2</cp:revision>
  <dcterms:created xsi:type="dcterms:W3CDTF">2021-11-13T14:08:00Z</dcterms:created>
  <dcterms:modified xsi:type="dcterms:W3CDTF">2021-11-13T14:08:00Z</dcterms:modified>
</cp:coreProperties>
</file>