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14C" w14:textId="734261D6" w:rsidR="00883768" w:rsidRDefault="002577E9" w:rsidP="002577E9">
      <w:pPr>
        <w:ind w:left="2608"/>
      </w:pPr>
      <w:r w:rsidRPr="002577E9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TERVETULOA EUROOPAN VIHREÄÄN PÄÄKAUPUNKIIN 30.10.2021 klo</w:t>
      </w:r>
      <w:r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Pr="002577E9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10.00-17.00</w:t>
      </w:r>
      <w:r w:rsidRPr="002577E9">
        <w:rPr>
          <w:rFonts w:ascii="Arial" w:hAnsi="Arial" w:cs="Arial"/>
          <w:b/>
          <w:bCs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Pääset tutustumaan vihreään ja pohjoismaiseen Lahteen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kiertoajelulla, saat lounaan ja kahvin ravintola Voitossa hyppyrimäkien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juurella. Samalla tutustumme Lahden urheilukeskukseen.  Pääset myös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hiihtomuseoon (tarjolla muun muassa mäkihyppyä ja ammuntaa) sekä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seuraamaan seminaaria, jossa kerromme Lahdesta vuoden 2021 Vihreänä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pääkaupunkina. Alustava hinta 25 euroa (sis. lounaan, kahvin,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kiertoajelun sekä pääsymaksun). Osallistumismaksu maksetaan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ilmoittautumisen yhteydessä. Ota mukaan Museokorttisi, mikäli sinulla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on sellainen!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Tiedustelut: </w:t>
      </w:r>
      <w:hyperlink r:id="rId4" w:tgtFrame="_blank" w:history="1">
        <w:r>
          <w:rPr>
            <w:rStyle w:val="Hyperlinkki"/>
            <w:rFonts w:ascii="Arial" w:hAnsi="Arial" w:cs="Arial"/>
            <w:color w:val="1155CC"/>
            <w:shd w:val="clear" w:color="auto" w:fill="FFFFFF"/>
          </w:rPr>
          <w:t>lahden.pohjolanorden@gmail.com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Ilmoittautumiset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Anmälningar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 </w:t>
      </w:r>
      <w:hyperlink r:id="rId5" w:tgtFrame="_blank" w:history="1">
        <w:r>
          <w:rPr>
            <w:rStyle w:val="Hyperlinkki"/>
            <w:rFonts w:ascii="Arial" w:hAnsi="Arial" w:cs="Arial"/>
            <w:color w:val="1155CC"/>
            <w:shd w:val="clear" w:color="auto" w:fill="FFFFFF"/>
          </w:rPr>
          <w:t>https://www.lyyti.in/Retki_Lahteen_8222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2577E9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EN UTFLYKT TILL DET GRÖNA LAHTIS 30.10.2021 klo 10.00-17.00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Vi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får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bekanta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oss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gröna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nordiska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Lahtis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på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rundvandring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vi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får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lunch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kaffe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på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restaurang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Voitto,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ligger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under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hoppbackarna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Samtidigt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får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bekanta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oss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idrottscentret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och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skidmuséet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Lahtis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får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även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prova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på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backhoppning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och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skjutning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Vi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får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följa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ett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seminarium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Lahtis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årets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Gröna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huvudstad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Priset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25 euro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inkluderar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luch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kaffe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rundvandring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inträdesavgifter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D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eltagaravgiften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betalas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samband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anmälan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Ta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gärna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Museikortet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ett!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frågor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Kontakta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oss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på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>
          <w:rPr>
            <w:rStyle w:val="Hyperlinkki"/>
            <w:rFonts w:ascii="Arial" w:hAnsi="Arial" w:cs="Arial"/>
            <w:color w:val="1155CC"/>
            <w:shd w:val="clear" w:color="auto" w:fill="FFFFFF"/>
          </w:rPr>
          <w:t>lahden.pohjolanorden@gmail.com</w:t>
        </w:r>
      </w:hyperlink>
      <w:r>
        <w:rPr>
          <w:rFonts w:ascii="Arial" w:hAnsi="Arial" w:cs="Arial"/>
          <w:color w:val="222222"/>
          <w:shd w:val="clear" w:color="auto" w:fill="FFFFFF"/>
        </w:rPr>
        <w:t>!</w:t>
      </w:r>
      <w:r>
        <w:rPr>
          <w:rFonts w:ascii="Arial" w:hAnsi="Arial" w:cs="Arial"/>
          <w:color w:val="888888"/>
          <w:shd w:val="clear" w:color="auto" w:fill="FFFFFF"/>
        </w:rPr>
        <w:br/>
      </w:r>
      <w:r>
        <w:rPr>
          <w:rFonts w:ascii="Arial" w:hAnsi="Arial" w:cs="Arial"/>
          <w:color w:val="888888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Ilmoittautumiset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Anmälningar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 </w:t>
      </w:r>
      <w:hyperlink r:id="rId7" w:tgtFrame="_blank" w:history="1">
        <w:r>
          <w:rPr>
            <w:rStyle w:val="Hyperlinkki"/>
            <w:rFonts w:ascii="Arial" w:hAnsi="Arial" w:cs="Arial"/>
            <w:color w:val="1155CC"/>
            <w:shd w:val="clear" w:color="auto" w:fill="FFFFFF"/>
          </w:rPr>
          <w:t>https://www.lyyti.in/Retki_Lahteen_8222</w:t>
        </w:r>
      </w:hyperlink>
      <w:r>
        <w:rPr>
          <w:rFonts w:ascii="Arial" w:hAnsi="Arial" w:cs="Arial"/>
          <w:color w:val="222222"/>
        </w:rPr>
        <w:br/>
      </w:r>
    </w:p>
    <w:sectPr w:rsidR="008837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E9"/>
    <w:rsid w:val="001B7005"/>
    <w:rsid w:val="002577E9"/>
    <w:rsid w:val="009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09BD"/>
  <w15:chartTrackingRefBased/>
  <w15:docId w15:val="{B02E91D8-057D-4C30-935F-812DD2AC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257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yyti.in/Retki_Lahteen_8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hden.pohjolanorden@gmail.com" TargetMode="External"/><Relationship Id="rId5" Type="http://schemas.openxmlformats.org/officeDocument/2006/relationships/hyperlink" Target="https://www.lyyti.in/Retki_Lahteen_8222" TargetMode="External"/><Relationship Id="rId4" Type="http://schemas.openxmlformats.org/officeDocument/2006/relationships/hyperlink" Target="mailto:lahden.pohjolanorden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</dc:creator>
  <cp:keywords/>
  <dc:description/>
  <cp:lastModifiedBy>Antti</cp:lastModifiedBy>
  <cp:revision>1</cp:revision>
  <dcterms:created xsi:type="dcterms:W3CDTF">2021-07-07T12:27:00Z</dcterms:created>
  <dcterms:modified xsi:type="dcterms:W3CDTF">2021-07-07T12:31:00Z</dcterms:modified>
</cp:coreProperties>
</file>